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1C9" w:rsidRPr="004D3AB4" w:rsidRDefault="007471C9" w:rsidP="007471C9">
      <w:pPr>
        <w:rPr>
          <w:rFonts w:ascii="Arial" w:hAnsi="Arial" w:cs="Arial"/>
          <w:sz w:val="24"/>
          <w:szCs w:val="24"/>
          <w:u w:val="single"/>
        </w:rPr>
      </w:pPr>
      <w:r w:rsidRPr="004D3AB4">
        <w:rPr>
          <w:rFonts w:ascii="Arial" w:hAnsi="Arial" w:cs="Arial"/>
          <w:sz w:val="24"/>
          <w:szCs w:val="24"/>
          <w:u w:val="single"/>
        </w:rPr>
        <w:t xml:space="preserve">Agenda Items- CCA Meeting </w:t>
      </w:r>
      <w:r w:rsidR="00E25B32">
        <w:rPr>
          <w:rFonts w:ascii="Arial" w:hAnsi="Arial" w:cs="Arial"/>
          <w:sz w:val="24"/>
          <w:szCs w:val="24"/>
          <w:u w:val="single"/>
        </w:rPr>
        <w:t>October</w:t>
      </w:r>
      <w:r w:rsidR="001B56FF">
        <w:rPr>
          <w:rFonts w:ascii="Arial" w:hAnsi="Arial" w:cs="Arial"/>
          <w:sz w:val="24"/>
          <w:szCs w:val="24"/>
          <w:u w:val="single"/>
        </w:rPr>
        <w:t xml:space="preserve"> </w:t>
      </w:r>
      <w:r w:rsidR="00E25B32">
        <w:rPr>
          <w:rFonts w:ascii="Arial" w:hAnsi="Arial" w:cs="Arial"/>
          <w:sz w:val="24"/>
          <w:szCs w:val="24"/>
          <w:u w:val="single"/>
        </w:rPr>
        <w:t>1</w:t>
      </w:r>
      <w:r w:rsidR="001B56FF">
        <w:rPr>
          <w:rFonts w:ascii="Arial" w:hAnsi="Arial" w:cs="Arial"/>
          <w:sz w:val="24"/>
          <w:szCs w:val="24"/>
          <w:u w:val="single"/>
        </w:rPr>
        <w:t>9, 2018</w:t>
      </w:r>
      <w:r w:rsidR="00AB5303">
        <w:rPr>
          <w:rFonts w:ascii="Arial" w:hAnsi="Arial" w:cs="Arial"/>
          <w:sz w:val="24"/>
          <w:szCs w:val="24"/>
          <w:u w:val="single"/>
        </w:rPr>
        <w:t>; Adams County Extension Office</w:t>
      </w:r>
    </w:p>
    <w:p w:rsidR="007471C9" w:rsidRPr="004D3AB4" w:rsidRDefault="007471C9" w:rsidP="007471C9">
      <w:pPr>
        <w:rPr>
          <w:rFonts w:ascii="Arial" w:hAnsi="Arial" w:cs="Arial"/>
          <w:sz w:val="24"/>
          <w:szCs w:val="24"/>
        </w:rPr>
      </w:pPr>
    </w:p>
    <w:p w:rsidR="007471C9" w:rsidRDefault="004256E5" w:rsidP="007471C9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9:</w:t>
      </w:r>
      <w:proofErr w:type="gramEnd"/>
      <w:r w:rsidR="007471C9" w:rsidRPr="004D3AB4">
        <w:rPr>
          <w:rFonts w:ascii="Arial" w:hAnsi="Arial" w:cs="Arial"/>
          <w:sz w:val="24"/>
          <w:szCs w:val="24"/>
        </w:rPr>
        <w:t>00 AM Introductions</w:t>
      </w:r>
    </w:p>
    <w:p w:rsidR="005912E7" w:rsidRPr="004D3AB4" w:rsidRDefault="005912E7" w:rsidP="007471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In attendance: Merlin Van</w:t>
      </w:r>
      <w:r w:rsidR="00C2700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Derra</w:t>
      </w:r>
      <w:proofErr w:type="spellEnd"/>
      <w:r>
        <w:rPr>
          <w:rFonts w:ascii="Arial" w:hAnsi="Arial" w:cs="Arial"/>
          <w:sz w:val="24"/>
          <w:szCs w:val="24"/>
        </w:rPr>
        <w:t xml:space="preserve">, Thaine Kramer, Dave Green, Ron Meyer, Lanny Huston, Brad Walker, Mike Rigirozzi, Bob Leisy, Benny Kitten, Wes Pollart, Christine Newton, Kierra Jewell. Bonnie was not able to attend. </w:t>
      </w:r>
    </w:p>
    <w:p w:rsidR="007471C9" w:rsidRPr="004D3AB4" w:rsidRDefault="007471C9" w:rsidP="007471C9">
      <w:pPr>
        <w:rPr>
          <w:rFonts w:ascii="Arial" w:hAnsi="Arial" w:cs="Arial"/>
          <w:sz w:val="24"/>
          <w:szCs w:val="24"/>
        </w:rPr>
      </w:pPr>
    </w:p>
    <w:p w:rsidR="007471C9" w:rsidRDefault="007471C9" w:rsidP="007471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>Review and Accept last meeting minutes</w:t>
      </w:r>
    </w:p>
    <w:p w:rsidR="005912E7" w:rsidRDefault="005912E7" w:rsidP="005912E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Dave motioned to approve minutes</w:t>
      </w:r>
    </w:p>
    <w:p w:rsidR="005912E7" w:rsidRDefault="005912E7" w:rsidP="005912E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Lanny seconded.</w:t>
      </w:r>
    </w:p>
    <w:p w:rsidR="005912E7" w:rsidRDefault="005912E7" w:rsidP="005912E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in </w:t>
      </w:r>
      <w:proofErr w:type="gramStart"/>
      <w:r>
        <w:rPr>
          <w:rFonts w:ascii="Arial" w:hAnsi="Arial" w:cs="Arial"/>
          <w:sz w:val="24"/>
          <w:szCs w:val="24"/>
        </w:rPr>
        <w:t>favor,</w:t>
      </w:r>
      <w:proofErr w:type="gramEnd"/>
      <w:r>
        <w:rPr>
          <w:rFonts w:ascii="Arial" w:hAnsi="Arial" w:cs="Arial"/>
          <w:sz w:val="24"/>
          <w:szCs w:val="24"/>
        </w:rPr>
        <w:t xml:space="preserve"> none opposed. </w:t>
      </w:r>
    </w:p>
    <w:p w:rsidR="005912E7" w:rsidRPr="004D3AB4" w:rsidRDefault="005912E7" w:rsidP="005912E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approved. </w:t>
      </w:r>
    </w:p>
    <w:p w:rsidR="007471C9" w:rsidRPr="004D3AB4" w:rsidRDefault="007471C9" w:rsidP="007471C9">
      <w:pPr>
        <w:rPr>
          <w:rFonts w:ascii="Arial" w:hAnsi="Arial" w:cs="Arial"/>
          <w:sz w:val="24"/>
          <w:szCs w:val="24"/>
        </w:rPr>
      </w:pPr>
    </w:p>
    <w:p w:rsidR="007471C9" w:rsidRPr="004D3AB4" w:rsidRDefault="004D3AB4" w:rsidP="007471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 xml:space="preserve">Review Board membership </w:t>
      </w:r>
    </w:p>
    <w:p w:rsidR="004D3AB4" w:rsidRPr="004D3AB4" w:rsidRDefault="004D3AB4" w:rsidP="004D3AB4">
      <w:pPr>
        <w:pStyle w:val="ListParagraph"/>
        <w:rPr>
          <w:rFonts w:ascii="Arial" w:hAnsi="Arial" w:cs="Arial"/>
          <w:sz w:val="24"/>
          <w:szCs w:val="24"/>
        </w:rPr>
      </w:pPr>
    </w:p>
    <w:p w:rsidR="004D3AB4" w:rsidRDefault="004D3AB4" w:rsidP="00AE609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>Kierra has chart</w:t>
      </w:r>
    </w:p>
    <w:p w:rsidR="005912E7" w:rsidRDefault="005912E7" w:rsidP="005912E7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Christine Newton will be taking over for Benny Kitten starting in 2019-2021.</w:t>
      </w:r>
    </w:p>
    <w:p w:rsidR="005912E7" w:rsidRDefault="005912E7" w:rsidP="005912E7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Wes Pollart will take a second term: 2019-2021</w:t>
      </w:r>
    </w:p>
    <w:p w:rsidR="005912E7" w:rsidRDefault="005912E7" w:rsidP="005912E7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Dave Green will take a second term: 2019-2021</w:t>
      </w:r>
    </w:p>
    <w:p w:rsidR="005912E7" w:rsidRDefault="005912E7" w:rsidP="005912E7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Brad Walker will take a second term: 2019-2021</w:t>
      </w:r>
    </w:p>
    <w:p w:rsidR="005912E7" w:rsidRDefault="005912E7" w:rsidP="005912E7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Bonnie Laws will take over for Thaine Kramer: 2019-2021</w:t>
      </w:r>
    </w:p>
    <w:p w:rsidR="005912E7" w:rsidRDefault="005912E7" w:rsidP="005912E7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Ron Meyer took over for </w:t>
      </w:r>
      <w:proofErr w:type="spellStart"/>
      <w:r>
        <w:rPr>
          <w:rFonts w:ascii="Arial" w:hAnsi="Arial" w:cs="Arial"/>
          <w:sz w:val="24"/>
          <w:szCs w:val="24"/>
        </w:rPr>
        <w:t>Thia</w:t>
      </w:r>
      <w:proofErr w:type="spellEnd"/>
      <w:r>
        <w:rPr>
          <w:rFonts w:ascii="Arial" w:hAnsi="Arial" w:cs="Arial"/>
          <w:sz w:val="24"/>
          <w:szCs w:val="24"/>
        </w:rPr>
        <w:t>: 2018-2020</w:t>
      </w:r>
    </w:p>
    <w:p w:rsidR="005912E7" w:rsidRDefault="005912E7" w:rsidP="005912E7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Merlin Van</w:t>
      </w:r>
      <w:r w:rsidR="00C2700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Derra</w:t>
      </w:r>
      <w:proofErr w:type="spellEnd"/>
      <w:r>
        <w:rPr>
          <w:rFonts w:ascii="Arial" w:hAnsi="Arial" w:cs="Arial"/>
          <w:sz w:val="24"/>
          <w:szCs w:val="24"/>
        </w:rPr>
        <w:t xml:space="preserve"> took over for Tom Hall: 2018-2020</w:t>
      </w:r>
    </w:p>
    <w:p w:rsidR="00AB5EC1" w:rsidRDefault="00AB5EC1" w:rsidP="005912E7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Need to find a CCA at large still. </w:t>
      </w:r>
    </w:p>
    <w:p w:rsidR="00AB5EC1" w:rsidRDefault="00AB5EC1" w:rsidP="00AB5EC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Options: Jason Webb, Jonat</w:t>
      </w:r>
      <w:r w:rsidR="00C27007">
        <w:rPr>
          <w:rFonts w:ascii="Arial" w:hAnsi="Arial" w:cs="Arial"/>
          <w:sz w:val="24"/>
          <w:szCs w:val="24"/>
        </w:rPr>
        <w:t>han Ferrari, Devi</w:t>
      </w:r>
      <w:bookmarkStart w:id="0" w:name="_GoBack"/>
      <w:bookmarkEnd w:id="0"/>
      <w:r w:rsidR="00375C3F">
        <w:rPr>
          <w:rFonts w:ascii="Arial" w:hAnsi="Arial" w:cs="Arial"/>
          <w:sz w:val="24"/>
          <w:szCs w:val="24"/>
        </w:rPr>
        <w:t>n Doyle, Zach Burrows.</w:t>
      </w:r>
    </w:p>
    <w:p w:rsidR="00AB5EC1" w:rsidRPr="00AB5EC1" w:rsidRDefault="00AB5EC1" w:rsidP="00AB5EC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  <w:highlight w:val="yellow"/>
        </w:rPr>
      </w:pPr>
      <w:r w:rsidRPr="00AB5EC1">
        <w:rPr>
          <w:rFonts w:ascii="Arial" w:hAnsi="Arial" w:cs="Arial"/>
          <w:sz w:val="24"/>
          <w:szCs w:val="24"/>
          <w:highlight w:val="yellow"/>
        </w:rPr>
        <w:t xml:space="preserve">Brad will contact a few to see </w:t>
      </w:r>
      <w:proofErr w:type="gramStart"/>
      <w:r w:rsidRPr="00AB5EC1">
        <w:rPr>
          <w:rFonts w:ascii="Arial" w:hAnsi="Arial" w:cs="Arial"/>
          <w:sz w:val="24"/>
          <w:szCs w:val="24"/>
          <w:highlight w:val="yellow"/>
        </w:rPr>
        <w:t>who</w:t>
      </w:r>
      <w:proofErr w:type="gramEnd"/>
      <w:r w:rsidRPr="00AB5EC1">
        <w:rPr>
          <w:rFonts w:ascii="Arial" w:hAnsi="Arial" w:cs="Arial"/>
          <w:sz w:val="24"/>
          <w:szCs w:val="24"/>
          <w:highlight w:val="yellow"/>
        </w:rPr>
        <w:t xml:space="preserve"> we can get. </w:t>
      </w:r>
    </w:p>
    <w:p w:rsidR="005912E7" w:rsidRDefault="005912E7" w:rsidP="005912E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Committee changes:</w:t>
      </w:r>
    </w:p>
    <w:p w:rsidR="005912E7" w:rsidRDefault="005912E7" w:rsidP="005912E7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Dave is now the chair for the Exam committee. Members </w:t>
      </w:r>
      <w:proofErr w:type="gramStart"/>
      <w:r>
        <w:rPr>
          <w:rFonts w:ascii="Arial" w:hAnsi="Arial" w:cs="Arial"/>
          <w:sz w:val="24"/>
          <w:szCs w:val="24"/>
        </w:rPr>
        <w:t>are:</w:t>
      </w:r>
      <w:proofErr w:type="gramEnd"/>
      <w:r>
        <w:rPr>
          <w:rFonts w:ascii="Arial" w:hAnsi="Arial" w:cs="Arial"/>
          <w:sz w:val="24"/>
          <w:szCs w:val="24"/>
        </w:rPr>
        <w:t xml:space="preserve"> Bonnie and Merlin and Troy (ex officio). Bob motioned to approve, Thaine seconded. All in </w:t>
      </w:r>
      <w:proofErr w:type="gramStart"/>
      <w:r>
        <w:rPr>
          <w:rFonts w:ascii="Arial" w:hAnsi="Arial" w:cs="Arial"/>
          <w:sz w:val="24"/>
          <w:szCs w:val="24"/>
        </w:rPr>
        <w:t>favor,</w:t>
      </w:r>
      <w:proofErr w:type="gramEnd"/>
      <w:r>
        <w:rPr>
          <w:rFonts w:ascii="Arial" w:hAnsi="Arial" w:cs="Arial"/>
          <w:sz w:val="24"/>
          <w:szCs w:val="24"/>
        </w:rPr>
        <w:t xml:space="preserve"> none opposed.</w:t>
      </w:r>
    </w:p>
    <w:p w:rsidR="005912E7" w:rsidRDefault="005912E7" w:rsidP="005912E7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Ron is now the chair for the education committee. Members </w:t>
      </w:r>
      <w:proofErr w:type="gramStart"/>
      <w:r>
        <w:rPr>
          <w:rFonts w:ascii="Arial" w:hAnsi="Arial" w:cs="Arial"/>
          <w:sz w:val="24"/>
          <w:szCs w:val="24"/>
        </w:rPr>
        <w:t>are:</w:t>
      </w:r>
      <w:proofErr w:type="gramEnd"/>
      <w:r>
        <w:rPr>
          <w:rFonts w:ascii="Arial" w:hAnsi="Arial" w:cs="Arial"/>
          <w:sz w:val="24"/>
          <w:szCs w:val="24"/>
        </w:rPr>
        <w:t xml:space="preserve"> Wes. (</w:t>
      </w:r>
      <w:proofErr w:type="spellStart"/>
      <w:r>
        <w:rPr>
          <w:rFonts w:ascii="Arial" w:hAnsi="Arial" w:cs="Arial"/>
          <w:sz w:val="24"/>
          <w:szCs w:val="24"/>
        </w:rPr>
        <w:t>Thia</w:t>
      </w:r>
      <w:proofErr w:type="spellEnd"/>
      <w:r>
        <w:rPr>
          <w:rFonts w:ascii="Arial" w:hAnsi="Arial" w:cs="Arial"/>
          <w:sz w:val="24"/>
          <w:szCs w:val="24"/>
        </w:rPr>
        <w:t xml:space="preserve"> is still approving CEUs) Dave motioned to approve, Lanny seconded. All in </w:t>
      </w:r>
      <w:proofErr w:type="gramStart"/>
      <w:r>
        <w:rPr>
          <w:rFonts w:ascii="Arial" w:hAnsi="Arial" w:cs="Arial"/>
          <w:sz w:val="24"/>
          <w:szCs w:val="24"/>
        </w:rPr>
        <w:t>favor,</w:t>
      </w:r>
      <w:proofErr w:type="gramEnd"/>
      <w:r>
        <w:rPr>
          <w:rFonts w:ascii="Arial" w:hAnsi="Arial" w:cs="Arial"/>
          <w:sz w:val="24"/>
          <w:szCs w:val="24"/>
        </w:rPr>
        <w:t xml:space="preserve"> none opposed. </w:t>
      </w:r>
    </w:p>
    <w:p w:rsidR="005912E7" w:rsidRDefault="005912E7" w:rsidP="005912E7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Mike is now the chair for the standards and ethics committee. Members </w:t>
      </w:r>
      <w:proofErr w:type="gramStart"/>
      <w:r>
        <w:rPr>
          <w:rFonts w:ascii="Arial" w:hAnsi="Arial" w:cs="Arial"/>
          <w:sz w:val="24"/>
          <w:szCs w:val="24"/>
        </w:rPr>
        <w:t>are:</w:t>
      </w:r>
      <w:proofErr w:type="gramEnd"/>
      <w:r>
        <w:rPr>
          <w:rFonts w:ascii="Arial" w:hAnsi="Arial" w:cs="Arial"/>
          <w:sz w:val="24"/>
          <w:szCs w:val="24"/>
        </w:rPr>
        <w:t xml:space="preserve"> Christine. (?? Did we motion this one?)</w:t>
      </w:r>
    </w:p>
    <w:p w:rsidR="005912E7" w:rsidRDefault="005912E7" w:rsidP="005912E7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Marketing and promotion did not change. Lanny is still the chair, members are Kierra, </w:t>
      </w:r>
      <w:r w:rsidR="00375C3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nd Bob. </w:t>
      </w:r>
    </w:p>
    <w:p w:rsidR="005912E7" w:rsidRDefault="005912E7" w:rsidP="005912E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Kierra will order jackets/vests for new members.</w:t>
      </w:r>
    </w:p>
    <w:p w:rsidR="005912E7" w:rsidRDefault="005912E7" w:rsidP="005912E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Kierra will update the website. (Completed 10/19/18)</w:t>
      </w:r>
    </w:p>
    <w:p w:rsidR="007471C9" w:rsidRPr="004D3AB4" w:rsidRDefault="007471C9" w:rsidP="007471C9">
      <w:pPr>
        <w:rPr>
          <w:rFonts w:ascii="Arial" w:hAnsi="Arial" w:cs="Arial"/>
          <w:sz w:val="24"/>
          <w:szCs w:val="24"/>
        </w:rPr>
      </w:pPr>
    </w:p>
    <w:p w:rsidR="007471C9" w:rsidRDefault="007471C9" w:rsidP="007471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>Committee Reports</w:t>
      </w:r>
    </w:p>
    <w:p w:rsidR="00AB5303" w:rsidRPr="004D3AB4" w:rsidRDefault="00AB5303" w:rsidP="00AB5303">
      <w:pPr>
        <w:pStyle w:val="ListParagraph"/>
        <w:rPr>
          <w:rFonts w:ascii="Arial" w:hAnsi="Arial" w:cs="Arial"/>
          <w:sz w:val="24"/>
          <w:szCs w:val="24"/>
        </w:rPr>
      </w:pPr>
    </w:p>
    <w:p w:rsidR="007471C9" w:rsidRDefault="0009296F" w:rsidP="007471C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 </w:t>
      </w:r>
      <w:r w:rsidR="00AB5EC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Benny</w:t>
      </w:r>
    </w:p>
    <w:p w:rsidR="00AB5EC1" w:rsidRDefault="00AB5EC1" w:rsidP="00AB5EC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2019</w:t>
      </w:r>
      <w:proofErr w:type="gramEnd"/>
      <w:r>
        <w:rPr>
          <w:rFonts w:ascii="Arial" w:hAnsi="Arial" w:cs="Arial"/>
          <w:sz w:val="24"/>
          <w:szCs w:val="24"/>
        </w:rPr>
        <w:t xml:space="preserve"> is the same test. Third year in a row. Last year we will use the same test. </w:t>
      </w:r>
    </w:p>
    <w:p w:rsidR="00AB5EC1" w:rsidRDefault="00AB5EC1" w:rsidP="00AB5EC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States not in compliance with Madison’s new process: </w:t>
      </w:r>
    </w:p>
    <w:p w:rsidR="00AB5EC1" w:rsidRDefault="00AB5EC1" w:rsidP="00AB5EC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NM/TX</w:t>
      </w:r>
    </w:p>
    <w:p w:rsidR="00AB5EC1" w:rsidRDefault="00AB5EC1" w:rsidP="00AB5EC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</w:t>
      </w:r>
    </w:p>
    <w:p w:rsidR="00AB5EC1" w:rsidRDefault="00AB5EC1" w:rsidP="00AB5EC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</w:t>
      </w:r>
    </w:p>
    <w:p w:rsidR="00AB5EC1" w:rsidRDefault="00AB5EC1" w:rsidP="00AB5EC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MN</w:t>
      </w:r>
    </w:p>
    <w:p w:rsidR="00AB5EC1" w:rsidRDefault="00993FC1" w:rsidP="00AB5EC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Kierra will check with Dawn on the following:</w:t>
      </w:r>
    </w:p>
    <w:p w:rsidR="00993FC1" w:rsidRDefault="00993FC1" w:rsidP="00993FC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Where is Colorado at with the survey? </w:t>
      </w:r>
      <w:proofErr w:type="gramStart"/>
      <w:r>
        <w:rPr>
          <w:rFonts w:ascii="Arial" w:hAnsi="Arial" w:cs="Arial"/>
          <w:sz w:val="24"/>
          <w:szCs w:val="24"/>
        </w:rPr>
        <w:t>Has it been sent</w:t>
      </w:r>
      <w:proofErr w:type="gramEnd"/>
      <w:r>
        <w:rPr>
          <w:rFonts w:ascii="Arial" w:hAnsi="Arial" w:cs="Arial"/>
          <w:sz w:val="24"/>
          <w:szCs w:val="24"/>
        </w:rPr>
        <w:t xml:space="preserve">? </w:t>
      </w:r>
    </w:p>
    <w:p w:rsidR="00993FC1" w:rsidRDefault="00993FC1" w:rsidP="00993FC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 </w:t>
      </w:r>
      <w:proofErr w:type="spellStart"/>
      <w:r>
        <w:rPr>
          <w:rFonts w:ascii="Arial" w:hAnsi="Arial" w:cs="Arial"/>
          <w:sz w:val="24"/>
          <w:szCs w:val="24"/>
        </w:rPr>
        <w:t>authoriwise</w:t>
      </w:r>
      <w:proofErr w:type="spellEnd"/>
      <w:r>
        <w:rPr>
          <w:rFonts w:ascii="Arial" w:hAnsi="Arial" w:cs="Arial"/>
          <w:sz w:val="24"/>
          <w:szCs w:val="24"/>
        </w:rPr>
        <w:t xml:space="preserve"> software now mandatory?</w:t>
      </w:r>
    </w:p>
    <w:p w:rsidR="00993FC1" w:rsidRDefault="00993FC1" w:rsidP="00993FC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 the fee mandatory for putting together the test or can Colorado still put together our test and send it </w:t>
      </w:r>
      <w:proofErr w:type="gramStart"/>
      <w:r>
        <w:rPr>
          <w:rFonts w:ascii="Arial" w:hAnsi="Arial" w:cs="Arial"/>
          <w:sz w:val="24"/>
          <w:szCs w:val="24"/>
        </w:rPr>
        <w:t>in</w:t>
      </w:r>
      <w:proofErr w:type="gramEnd"/>
      <w:r>
        <w:rPr>
          <w:rFonts w:ascii="Arial" w:hAnsi="Arial" w:cs="Arial"/>
          <w:sz w:val="24"/>
          <w:szCs w:val="24"/>
        </w:rPr>
        <w:t>?</w:t>
      </w:r>
    </w:p>
    <w:p w:rsidR="00993FC1" w:rsidRPr="004D3AB4" w:rsidRDefault="00993FC1" w:rsidP="00993FC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48% passed the 2018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colorado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test. </w:t>
      </w:r>
      <w:proofErr w:type="gramStart"/>
      <w:r>
        <w:rPr>
          <w:rFonts w:ascii="Arial" w:hAnsi="Arial" w:cs="Arial"/>
          <w:sz w:val="24"/>
          <w:szCs w:val="24"/>
        </w:rPr>
        <w:t>56%</w:t>
      </w:r>
      <w:proofErr w:type="gramEnd"/>
      <w:r>
        <w:rPr>
          <w:rFonts w:ascii="Arial" w:hAnsi="Arial" w:cs="Arial"/>
          <w:sz w:val="24"/>
          <w:szCs w:val="24"/>
        </w:rPr>
        <w:t xml:space="preserve"> passed the international test. </w:t>
      </w:r>
    </w:p>
    <w:p w:rsidR="00AB5303" w:rsidRPr="00BB70FC" w:rsidRDefault="00AB5303" w:rsidP="00AB5303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7471C9" w:rsidRDefault="007471C9" w:rsidP="00AB530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>Finance</w:t>
      </w:r>
      <w:r w:rsidR="00957E63">
        <w:rPr>
          <w:rFonts w:ascii="Arial" w:hAnsi="Arial" w:cs="Arial"/>
          <w:sz w:val="24"/>
          <w:szCs w:val="24"/>
        </w:rPr>
        <w:t>/Budget</w:t>
      </w:r>
      <w:r w:rsidRPr="004D3AB4">
        <w:rPr>
          <w:rFonts w:ascii="Arial" w:hAnsi="Arial" w:cs="Arial"/>
          <w:sz w:val="24"/>
          <w:szCs w:val="24"/>
        </w:rPr>
        <w:t>  - Brad</w:t>
      </w:r>
      <w:r w:rsidRPr="00AB5303">
        <w:rPr>
          <w:rFonts w:ascii="Arial" w:hAnsi="Arial" w:cs="Arial"/>
          <w:sz w:val="24"/>
          <w:szCs w:val="24"/>
        </w:rPr>
        <w:t xml:space="preserve"> </w:t>
      </w:r>
    </w:p>
    <w:p w:rsidR="00AB5EC1" w:rsidRDefault="00AB5EC1" w:rsidP="00AB5EC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Brad worked on estimates for the budget</w:t>
      </w:r>
    </w:p>
    <w:p w:rsidR="00AB5EC1" w:rsidRDefault="00AB5EC1" w:rsidP="00AB5EC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Misc. income is $500 but we did the crop clinic and got more than that in sponsors.</w:t>
      </w:r>
    </w:p>
    <w:p w:rsidR="00AB5EC1" w:rsidRPr="00AB5303" w:rsidRDefault="00AB5EC1" w:rsidP="00AB5EC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Crop clinic money went straight to CSU’s CCA </w:t>
      </w:r>
      <w:proofErr w:type="gramStart"/>
      <w:r>
        <w:rPr>
          <w:rFonts w:ascii="Arial" w:hAnsi="Arial" w:cs="Arial"/>
          <w:sz w:val="24"/>
          <w:szCs w:val="24"/>
        </w:rPr>
        <w:t>account,</w:t>
      </w:r>
      <w:proofErr w:type="gramEnd"/>
      <w:r>
        <w:rPr>
          <w:rFonts w:ascii="Arial" w:hAnsi="Arial" w:cs="Arial"/>
          <w:sz w:val="24"/>
          <w:szCs w:val="24"/>
        </w:rPr>
        <w:t xml:space="preserve"> we did not give it to Madison so it won’t show up on the reports from Madison. </w:t>
      </w:r>
    </w:p>
    <w:p w:rsidR="00AB5303" w:rsidRPr="004D3AB4" w:rsidRDefault="00AB5303" w:rsidP="00AB5303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7471C9" w:rsidRDefault="007471C9" w:rsidP="007471C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>Standards and Ethics- Thaine</w:t>
      </w:r>
    </w:p>
    <w:p w:rsidR="00993FC1" w:rsidRDefault="00993FC1" w:rsidP="00993FC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New CCAs approved. </w:t>
      </w:r>
    </w:p>
    <w:p w:rsidR="00993FC1" w:rsidRDefault="00993FC1" w:rsidP="00993FC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new issues with new CCAs or renewals.</w:t>
      </w:r>
    </w:p>
    <w:p w:rsidR="00993FC1" w:rsidRDefault="00993FC1" w:rsidP="00993FC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 will pass on his box of knowledge and speak with Mike and Christine after the meeting to train them on the items for the committee.</w:t>
      </w:r>
    </w:p>
    <w:p w:rsidR="00993FC1" w:rsidRPr="004D3AB4" w:rsidRDefault="00993FC1" w:rsidP="00993FC1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09296F" w:rsidRDefault="0009296F" w:rsidP="007471C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Education </w:t>
      </w:r>
    </w:p>
    <w:p w:rsidR="0009296F" w:rsidRPr="0009296F" w:rsidRDefault="0009296F" w:rsidP="0009296F">
      <w:pPr>
        <w:pStyle w:val="ListParagraph"/>
        <w:rPr>
          <w:rFonts w:ascii="Arial" w:hAnsi="Arial" w:cs="Arial"/>
          <w:sz w:val="24"/>
          <w:szCs w:val="24"/>
        </w:rPr>
      </w:pPr>
    </w:p>
    <w:p w:rsidR="007471C9" w:rsidRDefault="0009296F" w:rsidP="0009296F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CSU crop clinic</w:t>
      </w:r>
      <w:r w:rsidR="00C532AD">
        <w:rPr>
          <w:rFonts w:ascii="Arial" w:hAnsi="Arial" w:cs="Arial"/>
          <w:sz w:val="24"/>
          <w:szCs w:val="24"/>
        </w:rPr>
        <w:t xml:space="preserve"> is Dec. </w:t>
      </w:r>
      <w:proofErr w:type="gramStart"/>
      <w:r w:rsidR="00C532AD">
        <w:rPr>
          <w:rFonts w:ascii="Arial" w:hAnsi="Arial" w:cs="Arial"/>
          <w:sz w:val="24"/>
          <w:szCs w:val="24"/>
        </w:rPr>
        <w:t>5</w:t>
      </w:r>
      <w:r w:rsidR="00C532AD" w:rsidRPr="00C532AD">
        <w:rPr>
          <w:rFonts w:ascii="Arial" w:hAnsi="Arial" w:cs="Arial"/>
          <w:sz w:val="24"/>
          <w:szCs w:val="24"/>
          <w:vertAlign w:val="superscript"/>
        </w:rPr>
        <w:t>th</w:t>
      </w:r>
      <w:proofErr w:type="gramEnd"/>
      <w:r w:rsidR="00C532AD">
        <w:rPr>
          <w:rFonts w:ascii="Arial" w:hAnsi="Arial" w:cs="Arial"/>
          <w:sz w:val="24"/>
          <w:szCs w:val="24"/>
        </w:rPr>
        <w:t xml:space="preserve"> and 6</w:t>
      </w:r>
      <w:r w:rsidR="00C532AD" w:rsidRPr="00C532AD">
        <w:rPr>
          <w:rFonts w:ascii="Arial" w:hAnsi="Arial" w:cs="Arial"/>
          <w:sz w:val="24"/>
          <w:szCs w:val="24"/>
          <w:vertAlign w:val="superscript"/>
        </w:rPr>
        <w:t>th</w:t>
      </w:r>
      <w:r w:rsidR="00C532AD">
        <w:rPr>
          <w:rFonts w:ascii="Arial" w:hAnsi="Arial" w:cs="Arial"/>
          <w:sz w:val="24"/>
          <w:szCs w:val="24"/>
        </w:rPr>
        <w:t xml:space="preserve"> in Fort Morgan. </w:t>
      </w:r>
    </w:p>
    <w:p w:rsidR="00AB5EC1" w:rsidRDefault="00AB5EC1" w:rsidP="0009296F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Ron considers us in partnership with the crop clinic. The majority of people coming are CCAs. </w:t>
      </w:r>
    </w:p>
    <w:p w:rsidR="00AB5EC1" w:rsidRDefault="00AB5EC1" w:rsidP="0009296F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Ron will work with Wilma on getting us a portion of profits since we are working as partners. </w:t>
      </w:r>
    </w:p>
    <w:p w:rsidR="00AB5EC1" w:rsidRDefault="00AB5EC1" w:rsidP="0009296F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Bob will work on calling sponsors similar to last year. The website glitches should be all solved that we had last year for the sponsors to donate. Sponsors should upload a logo at registration so that we can project their logo during breaks. They will also get a few minutes of time to speak about their company around lunch break. </w:t>
      </w:r>
    </w:p>
    <w:p w:rsidR="00993FC1" w:rsidRDefault="00993FC1" w:rsidP="0009296F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Attendance at the crop clinic has been very good.</w:t>
      </w:r>
    </w:p>
    <w:p w:rsidR="00993FC1" w:rsidRDefault="00993FC1" w:rsidP="0009296F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 in sheet is at the registration desk and sign out is required or they </w:t>
      </w:r>
      <w:proofErr w:type="gramStart"/>
      <w:r>
        <w:rPr>
          <w:rFonts w:ascii="Arial" w:hAnsi="Arial" w:cs="Arial"/>
          <w:sz w:val="24"/>
          <w:szCs w:val="24"/>
        </w:rPr>
        <w:t>won’t</w:t>
      </w:r>
      <w:proofErr w:type="gramEnd"/>
      <w:r>
        <w:rPr>
          <w:rFonts w:ascii="Arial" w:hAnsi="Arial" w:cs="Arial"/>
          <w:sz w:val="24"/>
          <w:szCs w:val="24"/>
        </w:rPr>
        <w:t xml:space="preserve"> count the CEU credit.</w:t>
      </w:r>
    </w:p>
    <w:p w:rsidR="00993FC1" w:rsidRDefault="00993FC1" w:rsidP="0009296F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They can take credit cards at the door now for registration if needed. </w:t>
      </w:r>
    </w:p>
    <w:p w:rsidR="00993FC1" w:rsidRPr="004D3AB4" w:rsidRDefault="00993FC1" w:rsidP="0009296F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Suggestion from Dave to add a place in the registration to specify which day for 1-day registration. </w:t>
      </w:r>
    </w:p>
    <w:p w:rsidR="007471C9" w:rsidRPr="004D3AB4" w:rsidRDefault="007471C9" w:rsidP="007471C9">
      <w:pPr>
        <w:rPr>
          <w:rFonts w:ascii="Arial" w:hAnsi="Arial" w:cs="Arial"/>
          <w:sz w:val="24"/>
          <w:szCs w:val="24"/>
        </w:rPr>
      </w:pPr>
    </w:p>
    <w:p w:rsidR="001B1842" w:rsidRDefault="007471C9" w:rsidP="001B184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>New Business</w:t>
      </w:r>
    </w:p>
    <w:p w:rsidR="00993FC1" w:rsidRDefault="00993FC1" w:rsidP="00993FC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Lanny went to the national ICCA meeting. (Kierra will process his travel for hotel expenses.)</w:t>
      </w:r>
    </w:p>
    <w:p w:rsidR="00993FC1" w:rsidRDefault="00993FC1" w:rsidP="00993FC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ICCA has about $1/8 mil invested right now. CCA has about $1.3 million. </w:t>
      </w:r>
    </w:p>
    <w:p w:rsidR="00993FC1" w:rsidRDefault="00993FC1" w:rsidP="00993FC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Marketing:</w:t>
      </w:r>
    </w:p>
    <w:p w:rsidR="00993FC1" w:rsidRDefault="00993FC1" w:rsidP="00993FC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marketing rep</w:t>
      </w:r>
    </w:p>
    <w:p w:rsidR="00993FC1" w:rsidRDefault="00993FC1" w:rsidP="00993FC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New truck decals are an option to purchase. He will order some for us to hand out. </w:t>
      </w:r>
    </w:p>
    <w:p w:rsidR="00993FC1" w:rsidRDefault="00993FC1" w:rsidP="00993FC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New facelift on brochures in the next couple of months. Look for new notices and see if we need any for handouts. </w:t>
      </w:r>
    </w:p>
    <w:p w:rsidR="00993FC1" w:rsidRDefault="00993FC1" w:rsidP="00993FC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we are interested in radio advertising, call them and they can assist us. </w:t>
      </w:r>
    </w:p>
    <w:p w:rsidR="00993FC1" w:rsidRDefault="00993FC1" w:rsidP="00993FC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NM and TX are becoming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unit.</w:t>
      </w:r>
    </w:p>
    <w:p w:rsidR="00993FC1" w:rsidRDefault="00993FC1" w:rsidP="00993FC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Pins are now available as well. Lanny will check on pricing. </w:t>
      </w:r>
    </w:p>
    <w:p w:rsidR="00993FC1" w:rsidRDefault="00993FC1" w:rsidP="00993FC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Commercial applicators and CCAs:</w:t>
      </w:r>
    </w:p>
    <w:p w:rsidR="00993FC1" w:rsidRDefault="00993FC1" w:rsidP="00993FC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 state and CCA have it so that CCAs can take general exam but not category tests. </w:t>
      </w:r>
    </w:p>
    <w:p w:rsidR="00993FC1" w:rsidRDefault="00993FC1" w:rsidP="00993FC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Lanny has the contact info if we want more information on that process. </w:t>
      </w:r>
    </w:p>
    <w:p w:rsidR="00993FC1" w:rsidRDefault="00993FC1" w:rsidP="00993FC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could potentially try </w:t>
      </w:r>
      <w:proofErr w:type="gramStart"/>
      <w:r>
        <w:rPr>
          <w:rFonts w:ascii="Arial" w:hAnsi="Arial" w:cs="Arial"/>
          <w:sz w:val="24"/>
          <w:szCs w:val="24"/>
        </w:rPr>
        <w:t>and</w:t>
      </w:r>
      <w:proofErr w:type="gramEnd"/>
      <w:r>
        <w:rPr>
          <w:rFonts w:ascii="Arial" w:hAnsi="Arial" w:cs="Arial"/>
          <w:sz w:val="24"/>
          <w:szCs w:val="24"/>
        </w:rPr>
        <w:t xml:space="preserve"> offer the same thing in Colorado. </w:t>
      </w:r>
    </w:p>
    <w:p w:rsidR="00993FC1" w:rsidRDefault="00993FC1" w:rsidP="00993FC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do have funds for someone to go to next year’s meeting in Topeka, KS. </w:t>
      </w:r>
    </w:p>
    <w:p w:rsidR="00993FC1" w:rsidRDefault="00993FC1" w:rsidP="00993FC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 Business</w:t>
      </w:r>
    </w:p>
    <w:p w:rsidR="00993FC1" w:rsidRDefault="00993FC1" w:rsidP="00993FC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Check with </w:t>
      </w:r>
      <w:proofErr w:type="spellStart"/>
      <w:r>
        <w:rPr>
          <w:rFonts w:ascii="Arial" w:hAnsi="Arial" w:cs="Arial"/>
          <w:sz w:val="24"/>
          <w:szCs w:val="24"/>
        </w:rPr>
        <w:t>Thia</w:t>
      </w:r>
      <w:proofErr w:type="spellEnd"/>
      <w:r>
        <w:rPr>
          <w:rFonts w:ascii="Arial" w:hAnsi="Arial" w:cs="Arial"/>
          <w:sz w:val="24"/>
          <w:szCs w:val="24"/>
        </w:rPr>
        <w:t xml:space="preserve"> on WPS brochure. Still something the board wants to put together. Lanny, Bob, </w:t>
      </w:r>
      <w:proofErr w:type="spellStart"/>
      <w:r>
        <w:rPr>
          <w:rFonts w:ascii="Arial" w:hAnsi="Arial" w:cs="Arial"/>
          <w:sz w:val="24"/>
          <w:szCs w:val="24"/>
        </w:rPr>
        <w:t>Thia</w:t>
      </w:r>
      <w:proofErr w:type="spellEnd"/>
      <w:r>
        <w:rPr>
          <w:rFonts w:ascii="Arial" w:hAnsi="Arial" w:cs="Arial"/>
          <w:sz w:val="24"/>
          <w:szCs w:val="24"/>
        </w:rPr>
        <w:t xml:space="preserve">, Christine could all potentially help/give input. </w:t>
      </w:r>
    </w:p>
    <w:p w:rsidR="00993FC1" w:rsidRDefault="00993FC1" w:rsidP="00993FC1">
      <w:pPr>
        <w:rPr>
          <w:rFonts w:ascii="Arial" w:hAnsi="Arial" w:cs="Arial"/>
          <w:sz w:val="24"/>
          <w:szCs w:val="24"/>
        </w:rPr>
      </w:pPr>
    </w:p>
    <w:p w:rsidR="00993FC1" w:rsidRDefault="00993FC1" w:rsidP="00993F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Next meeting: March </w:t>
      </w:r>
      <w:proofErr w:type="gramStart"/>
      <w:r>
        <w:rPr>
          <w:rFonts w:ascii="Arial" w:hAnsi="Arial" w:cs="Arial"/>
          <w:sz w:val="24"/>
          <w:szCs w:val="24"/>
        </w:rPr>
        <w:t>8</w:t>
      </w:r>
      <w:r w:rsidRPr="00993FC1">
        <w:rPr>
          <w:rFonts w:ascii="Arial" w:hAnsi="Arial" w:cs="Arial"/>
          <w:sz w:val="24"/>
          <w:szCs w:val="24"/>
          <w:vertAlign w:val="superscript"/>
        </w:rPr>
        <w:t>th</w:t>
      </w:r>
      <w:proofErr w:type="gramEnd"/>
      <w:r>
        <w:rPr>
          <w:rFonts w:ascii="Arial" w:hAnsi="Arial" w:cs="Arial"/>
          <w:sz w:val="24"/>
          <w:szCs w:val="24"/>
        </w:rPr>
        <w:t xml:space="preserve">, 9am-12noon at </w:t>
      </w:r>
      <w:proofErr w:type="spellStart"/>
      <w:r>
        <w:rPr>
          <w:rFonts w:ascii="Arial" w:hAnsi="Arial" w:cs="Arial"/>
          <w:sz w:val="24"/>
          <w:szCs w:val="24"/>
        </w:rPr>
        <w:t>adams</w:t>
      </w:r>
      <w:proofErr w:type="spellEnd"/>
      <w:r>
        <w:rPr>
          <w:rFonts w:ascii="Arial" w:hAnsi="Arial" w:cs="Arial"/>
          <w:sz w:val="24"/>
          <w:szCs w:val="24"/>
        </w:rPr>
        <w:t xml:space="preserve"> county fairgrounds. Kierra confirmed location before leaving meeting with Adams </w:t>
      </w:r>
      <w:proofErr w:type="spellStart"/>
      <w:r>
        <w:rPr>
          <w:rFonts w:ascii="Arial" w:hAnsi="Arial" w:cs="Arial"/>
          <w:sz w:val="24"/>
          <w:szCs w:val="24"/>
        </w:rPr>
        <w:t>cty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993FC1" w:rsidRDefault="00993FC1" w:rsidP="00993FC1">
      <w:pPr>
        <w:rPr>
          <w:rFonts w:ascii="Arial" w:hAnsi="Arial" w:cs="Arial"/>
          <w:sz w:val="24"/>
          <w:szCs w:val="24"/>
        </w:rPr>
      </w:pPr>
    </w:p>
    <w:p w:rsidR="00993FC1" w:rsidRDefault="00993FC1" w:rsidP="00993F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Exam proctors for Feb </w:t>
      </w:r>
      <w:proofErr w:type="gramStart"/>
      <w:r>
        <w:rPr>
          <w:rFonts w:ascii="Arial" w:hAnsi="Arial" w:cs="Arial"/>
          <w:sz w:val="24"/>
          <w:szCs w:val="24"/>
        </w:rPr>
        <w:t>1</w:t>
      </w:r>
      <w:r w:rsidRPr="00993FC1">
        <w:rPr>
          <w:rFonts w:ascii="Arial" w:hAnsi="Arial" w:cs="Arial"/>
          <w:sz w:val="24"/>
          <w:szCs w:val="24"/>
          <w:vertAlign w:val="superscript"/>
        </w:rPr>
        <w:t>st</w:t>
      </w:r>
      <w:proofErr w:type="gramEnd"/>
      <w:r>
        <w:rPr>
          <w:rFonts w:ascii="Arial" w:hAnsi="Arial" w:cs="Arial"/>
          <w:sz w:val="24"/>
          <w:szCs w:val="24"/>
        </w:rPr>
        <w:t xml:space="preserve"> test:</w:t>
      </w:r>
    </w:p>
    <w:p w:rsidR="00993FC1" w:rsidRDefault="00993FC1" w:rsidP="00993F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AM: Brad and Lanny</w:t>
      </w:r>
    </w:p>
    <w:p w:rsidR="00993FC1" w:rsidRDefault="00993FC1" w:rsidP="00993F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PM: Ron and Kierra</w:t>
      </w:r>
    </w:p>
    <w:p w:rsidR="00993FC1" w:rsidRDefault="00993FC1" w:rsidP="00993F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Merlin is on reserve/alternate.</w:t>
      </w:r>
    </w:p>
    <w:p w:rsidR="00993FC1" w:rsidRPr="00993FC1" w:rsidRDefault="00993FC1" w:rsidP="00993FC1">
      <w:pPr>
        <w:rPr>
          <w:rFonts w:ascii="Arial" w:hAnsi="Arial" w:cs="Arial"/>
          <w:sz w:val="24"/>
          <w:szCs w:val="24"/>
        </w:rPr>
      </w:pPr>
    </w:p>
    <w:p w:rsidR="0009296F" w:rsidRDefault="0009296F" w:rsidP="007471C9">
      <w:pPr>
        <w:rPr>
          <w:rFonts w:ascii="Arial" w:hAnsi="Arial" w:cs="Arial"/>
          <w:sz w:val="24"/>
          <w:szCs w:val="24"/>
        </w:rPr>
      </w:pPr>
    </w:p>
    <w:p w:rsidR="007471C9" w:rsidRPr="004D3AB4" w:rsidRDefault="00993FC1" w:rsidP="007471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Adjourned 11:00am. </w:t>
      </w:r>
    </w:p>
    <w:p w:rsidR="00D23B58" w:rsidRPr="004D3AB4" w:rsidRDefault="00C27007">
      <w:pPr>
        <w:rPr>
          <w:sz w:val="24"/>
          <w:szCs w:val="24"/>
        </w:rPr>
      </w:pPr>
    </w:p>
    <w:sectPr w:rsidR="00D23B58" w:rsidRPr="004D3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835BF"/>
    <w:multiLevelType w:val="hybridMultilevel"/>
    <w:tmpl w:val="42CC0EA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A164B9F"/>
    <w:multiLevelType w:val="hybridMultilevel"/>
    <w:tmpl w:val="B1B4CC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334004"/>
    <w:multiLevelType w:val="hybridMultilevel"/>
    <w:tmpl w:val="E2A0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AwNrQwNzQyALIsjZR0lIJTi4sz8/NACkxqAYUiqtcsAAAA"/>
  </w:docVars>
  <w:rsids>
    <w:rsidRoot w:val="007471C9"/>
    <w:rsid w:val="0009296F"/>
    <w:rsid w:val="000B414C"/>
    <w:rsid w:val="00182189"/>
    <w:rsid w:val="00191C1F"/>
    <w:rsid w:val="001B1842"/>
    <w:rsid w:val="001B465A"/>
    <w:rsid w:val="001B56FF"/>
    <w:rsid w:val="00315915"/>
    <w:rsid w:val="00375C3F"/>
    <w:rsid w:val="003C5D76"/>
    <w:rsid w:val="004256E5"/>
    <w:rsid w:val="00447F06"/>
    <w:rsid w:val="004C5715"/>
    <w:rsid w:val="004D3AB4"/>
    <w:rsid w:val="0057783F"/>
    <w:rsid w:val="005912E7"/>
    <w:rsid w:val="006363CC"/>
    <w:rsid w:val="0065012A"/>
    <w:rsid w:val="00706F4C"/>
    <w:rsid w:val="0071603C"/>
    <w:rsid w:val="00737AAD"/>
    <w:rsid w:val="007471C9"/>
    <w:rsid w:val="007E035B"/>
    <w:rsid w:val="00825BB3"/>
    <w:rsid w:val="00887FBC"/>
    <w:rsid w:val="00897EE7"/>
    <w:rsid w:val="008E3946"/>
    <w:rsid w:val="00957E63"/>
    <w:rsid w:val="00993FC1"/>
    <w:rsid w:val="009A361B"/>
    <w:rsid w:val="00A74584"/>
    <w:rsid w:val="00AB5303"/>
    <w:rsid w:val="00AB5EC1"/>
    <w:rsid w:val="00AE609B"/>
    <w:rsid w:val="00BB70FC"/>
    <w:rsid w:val="00BE7EEA"/>
    <w:rsid w:val="00C27007"/>
    <w:rsid w:val="00C532AD"/>
    <w:rsid w:val="00D12CF1"/>
    <w:rsid w:val="00D27FEF"/>
    <w:rsid w:val="00E25B32"/>
    <w:rsid w:val="00E350FB"/>
    <w:rsid w:val="00E67143"/>
    <w:rsid w:val="00F12C22"/>
    <w:rsid w:val="00FA7442"/>
    <w:rsid w:val="00FC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44956"/>
  <w15:docId w15:val="{F165C819-1EC0-4494-99A0-D10DB168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1C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1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03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7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Jewell,Kierra</dc:creator>
  <cp:lastModifiedBy>Jewell,Kierra</cp:lastModifiedBy>
  <cp:revision>6</cp:revision>
  <cp:lastPrinted>2018-10-17T14:12:00Z</cp:lastPrinted>
  <dcterms:created xsi:type="dcterms:W3CDTF">2018-10-22T14:55:00Z</dcterms:created>
  <dcterms:modified xsi:type="dcterms:W3CDTF">2019-04-01T20:10:00Z</dcterms:modified>
</cp:coreProperties>
</file>